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772765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2765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772765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772765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513AE8" w:rsidRPr="00772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77276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772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772765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772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772765" w:rsidRDefault="00DD0964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772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C6E6F" w:rsidRDefault="007C6E6F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 xml:space="preserve">เป็นกลุ่มเป้าหมายตามยุทธศาสตร์การจัดการปัญหาสถานะและสิทธิของบุคคล โดยต้องเป็นผู้ที่ได้รับการสำรวจเพื่อจัดทำทะเบียนประวัติบุคคลที่ไม่มีสถานะทางทะเบียน ภายในวันที่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 xml:space="preserve">พฤศจิกายน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 xml:space="preserve">2554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 xml:space="preserve">โดยมีหลักฐานแบบสำรวจเพื่อจัดทำทะเบียนประวัติ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 xml:space="preserve">แบบ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 xml:space="preserve">89)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 xml:space="preserve">หรือใบตอบรับการสำรวจตามแบบ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 xml:space="preserve">89/1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หรือ สำเนาเอกสารดังกล่าว แต่ไม่ได้รับการบันทึกจัดทำทะเบียนประวัติในฐานข้อมูล โดยบุคคลดังกล่าวต้องมีเอกสารรับรองจากหน่วยงานหรือองค์การที่ทำหน้าที่สำรวจ ดังนี้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  <w:t xml:space="preserve"> 1.1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  <w:t xml:space="preserve"> 1.2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  <w:t xml:space="preserve"> 1.3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 xml:space="preserve">กรณีของชนกลุ่มน้อยที่เข้ามาอาศัยอยู่เป็นเวลานานแต่ตกสำรวจ ให้นายทะเบียนสอบบันทึกถ้อยคำบุคคลที่เป็นชนกลุ่มน้อยชาติพันธุ์เดียวกัน จำนวน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คน เพื่อให้การรับรองแทนการเรียกหนังสือรับรอง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  <w:t xml:space="preserve">1)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  <w:t xml:space="preserve">2)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กรณีคำขอหรือเอกสารหลักฐานไม่ครบถ้วน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  <w:t xml:space="preserve">3)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  <w:t xml:space="preserve">4)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นับแต่วันที่พิจารณาแล้วเสร็จ ตามมาตรา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แห่ง พ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การอำนวยความสะดวกในการพิจารณาอนุญาตของทางราชการ พ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>.2558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772765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772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77276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77276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7276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27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7276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สำนักทะเบียนอำเภอเมืองที่จัดทำทะเบียนประวัติ 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7276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7276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7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7276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772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72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727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772765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081011" w:rsidRPr="00772765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974646" w:rsidRPr="0077276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77276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7276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7276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7276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7276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72765" w:rsidTr="00310762">
        <w:tc>
          <w:tcPr>
            <w:tcW w:w="846" w:type="dxa"/>
          </w:tcPr>
          <w:p w:rsidR="0067367B" w:rsidRPr="00772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2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7276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1)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ยื่นคำร้องและจัดทำคำร้องตามแบบพิมพ์ ท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.31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2)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772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772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2765" w:rsidTr="00310762">
        <w:tc>
          <w:tcPr>
            <w:tcW w:w="846" w:type="dxa"/>
          </w:tcPr>
          <w:p w:rsidR="0067367B" w:rsidRPr="00772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2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7276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1)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2)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รวบรวมพยานหลักฐานพร้อมความเห็นเสนอนายทะเบียนพิจารณา </w:t>
            </w:r>
          </w:p>
          <w:p w:rsidR="001A5925" w:rsidRPr="00772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772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2765" w:rsidTr="00310762">
        <w:tc>
          <w:tcPr>
            <w:tcW w:w="846" w:type="dxa"/>
          </w:tcPr>
          <w:p w:rsidR="0067367B" w:rsidRPr="00772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2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7276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นายทะเบียนพิจารณาอนุมัติหรือไม่อนุมัติ</w:t>
            </w:r>
          </w:p>
          <w:p w:rsidR="001A5925" w:rsidRPr="00772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772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2765" w:rsidTr="00310762">
        <w:tc>
          <w:tcPr>
            <w:tcW w:w="846" w:type="dxa"/>
          </w:tcPr>
          <w:p w:rsidR="0067367B" w:rsidRPr="00772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2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772765" w:rsidRDefault="00081011" w:rsidP="0077276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กรณีที่มีคำสั่งอนุมัติ นายทะเบียนส่งเรื่องให้สำนักทะเบียนกลางตรวจสอบ เพื่อขอเปิดระบบการบันทึกจัดทำทะเบียนประวัติบุคคลที่ไม่มีสถานะทางทะเบียน และแจ้งผลการพิจารณาให้ผู้ยื่นคำขอทราบเป็นหนังสือ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กรณีที่มีคำสั่งไม่อนุมัติ ให้แจ้งเหตุผลดังกล่าวด้วย </w:t>
            </w:r>
          </w:p>
        </w:tc>
        <w:tc>
          <w:tcPr>
            <w:tcW w:w="1766" w:type="dxa"/>
          </w:tcPr>
          <w:p w:rsidR="0067367B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772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2765" w:rsidTr="00310762">
        <w:tc>
          <w:tcPr>
            <w:tcW w:w="846" w:type="dxa"/>
          </w:tcPr>
          <w:p w:rsidR="0067367B" w:rsidRPr="00772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2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7276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สำนักทะเบียนกลางตรวจสอบหลักฐานเอกสาร ผลการพิจารณาอนุญาตของนายทะเบียน และพิจารณาเปิดระบบโปรแกรมเพื่อให้บันทึกข้อมูลเพิ่มเติม</w:t>
            </w:r>
          </w:p>
          <w:p w:rsidR="001A5925" w:rsidRPr="00772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772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2765" w:rsidTr="00310762">
        <w:tc>
          <w:tcPr>
            <w:tcW w:w="846" w:type="dxa"/>
          </w:tcPr>
          <w:p w:rsidR="0067367B" w:rsidRPr="00772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2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7276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สำนักทะเบียนกลาง แจ้งผลการเปิดระบบโปรแกรมเพื่อให้บันทึกข้อมูลเพิ่มเติม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สำนักทะเบียนท้องถิ่นบันทึกข้อมูลในระบบ และแจ้งผู้ยื่นคำขอมาดำเนินการจัดทำบัตรประจำตัว</w:t>
            </w:r>
          </w:p>
          <w:p w:rsidR="001A5925" w:rsidRPr="00772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72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772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77276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77276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77276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7276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7276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7276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72765" w:rsidTr="000E5F48">
        <w:tc>
          <w:tcPr>
            <w:tcW w:w="846" w:type="dxa"/>
          </w:tcPr>
          <w:p w:rsidR="00E8524B" w:rsidRPr="00772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2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2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 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89) 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หรือใบตอบรับการสำรวจตามแบบ 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89/1</w:t>
            </w:r>
          </w:p>
          <w:p w:rsidR="00CD595C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72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72765" w:rsidTr="000E5F48">
        <w:tc>
          <w:tcPr>
            <w:tcW w:w="846" w:type="dxa"/>
          </w:tcPr>
          <w:p w:rsidR="00E8524B" w:rsidRPr="00772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2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2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กลุ่มเด็กหรือบุคคลที่ศึกษาเล่าเรียนในสถานศึกษา มีหนังสือรับรองจากสถานศึกษาที่สำรวจ</w:t>
            </w:r>
          </w:p>
          <w:p w:rsidR="00CD595C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72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กระทรวงศีกษาธิการ</w:t>
            </w:r>
          </w:p>
        </w:tc>
      </w:tr>
      <w:tr w:rsidR="0067367B" w:rsidRPr="00772765" w:rsidTr="000E5F48">
        <w:tc>
          <w:tcPr>
            <w:tcW w:w="846" w:type="dxa"/>
          </w:tcPr>
          <w:p w:rsidR="00E8524B" w:rsidRPr="00772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2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2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</w:t>
            </w:r>
          </w:p>
          <w:p w:rsidR="00CD595C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2765" w:rsidRDefault="00CD595C" w:rsidP="007727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รวมทั้งหนังสือรับรองจากสถานสงเคราะห์ในสังกัดของเอกชน</w:t>
            </w:r>
            <w:r w:rsidR="0077276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(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72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</w:tr>
      <w:tr w:rsidR="0067367B" w:rsidRPr="00772765" w:rsidTr="000E5F48">
        <w:tc>
          <w:tcPr>
            <w:tcW w:w="846" w:type="dxa"/>
          </w:tcPr>
          <w:p w:rsidR="00E8524B" w:rsidRPr="00772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2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2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ทะเบียนบ้านและบัตรประจำตัวประชาชนของพยานผู้รับรองตัวบุคคล กรณีกลุ่มชนกลุ่มน้อยที่เข้ามาอาศัยอยู่เป็นเวลานานแต่ตกสำรวจ นายทะเบียนสอบบันทึกถ้อยคำบุคคลที่เป็นกลุ่มน้อยชาติพันธุ์เดียวกัน จำนวน 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 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คน เพื่อให้การรับรองแทนการเรียกหนังสือรับรอง</w:t>
            </w:r>
          </w:p>
          <w:p w:rsidR="00CD595C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772765" w:rsidRPr="00772765" w:rsidRDefault="007727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772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72765" w:rsidTr="000E5F48">
        <w:tc>
          <w:tcPr>
            <w:tcW w:w="846" w:type="dxa"/>
          </w:tcPr>
          <w:p w:rsidR="00E8524B" w:rsidRPr="00772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2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2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เอกสารอื่นซึ่งมีรูปถ่ายที่ทางราชการออกให้ 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เช่น หลักฐานการศึกษา หลักฐานการปล่อยตัวคุมขัง ฯลฯ</w:t>
            </w:r>
          </w:p>
          <w:p w:rsidR="00CD595C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2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2765" w:rsidRDefault="00DD09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7276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72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77276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C6E6F" w:rsidRDefault="007C6E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D595C" w:rsidRPr="0077276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77276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7276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7276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7276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72765" w:rsidTr="008D6120">
        <w:tc>
          <w:tcPr>
            <w:tcW w:w="846" w:type="dxa"/>
          </w:tcPr>
          <w:p w:rsidR="00CD595C" w:rsidRPr="0077276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7276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ไม่มีค่าธรรมเนียม</w:t>
            </w:r>
          </w:p>
          <w:p w:rsidR="001A5925" w:rsidRPr="00772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CD595C" w:rsidRPr="00772765" w:rsidRDefault="00812105" w:rsidP="007C6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772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276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7276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77276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7727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7276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7276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7276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72765" w:rsidTr="00527864">
        <w:tc>
          <w:tcPr>
            <w:tcW w:w="846" w:type="dxa"/>
          </w:tcPr>
          <w:p w:rsidR="000B2BF5" w:rsidRPr="0077276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772765" w:rsidRDefault="00E73DC4" w:rsidP="007C6E6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  <w:r w:rsidR="001A5925"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72765" w:rsidTr="00527864">
        <w:tc>
          <w:tcPr>
            <w:tcW w:w="846" w:type="dxa"/>
          </w:tcPr>
          <w:p w:rsidR="000B2BF5" w:rsidRPr="0077276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7276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72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72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2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77276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77276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276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7276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7276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7276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772765" w:rsidTr="00527864">
        <w:tc>
          <w:tcPr>
            <w:tcW w:w="846" w:type="dxa"/>
          </w:tcPr>
          <w:p w:rsidR="000B2BF5" w:rsidRPr="00772765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2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72765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772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77276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772765" w:rsidRDefault="00D30394" w:rsidP="00E45ACB">
      <w:pPr>
        <w:rPr>
          <w:rFonts w:ascii="TH SarabunPSK" w:hAnsi="TH SarabunPSK" w:cs="TH SarabunPSK"/>
          <w:sz w:val="32"/>
          <w:szCs w:val="32"/>
        </w:rPr>
      </w:pPr>
    </w:p>
    <w:sectPr w:rsidR="00D30394" w:rsidRPr="00772765" w:rsidSect="00772765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C3" w:rsidRDefault="008F79C3" w:rsidP="00772765">
      <w:pPr>
        <w:spacing w:after="0" w:line="240" w:lineRule="auto"/>
      </w:pPr>
      <w:r>
        <w:separator/>
      </w:r>
    </w:p>
  </w:endnote>
  <w:endnote w:type="continuationSeparator" w:id="0">
    <w:p w:rsidR="008F79C3" w:rsidRDefault="008F79C3" w:rsidP="0077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C3" w:rsidRDefault="008F79C3" w:rsidP="00772765">
      <w:pPr>
        <w:spacing w:after="0" w:line="240" w:lineRule="auto"/>
      </w:pPr>
      <w:r>
        <w:separator/>
      </w:r>
    </w:p>
  </w:footnote>
  <w:footnote w:type="continuationSeparator" w:id="0">
    <w:p w:rsidR="008F79C3" w:rsidRDefault="008F79C3" w:rsidP="0077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93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72765" w:rsidRDefault="00DD0964">
        <w:pPr>
          <w:pStyle w:val="a9"/>
          <w:jc w:val="right"/>
        </w:pPr>
        <w:r w:rsidRPr="0077276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72765" w:rsidRPr="0077276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7276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45ACB" w:rsidRPr="00E45ACB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77276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72765" w:rsidRDefault="007727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53ECB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1B69"/>
    <w:rsid w:val="00646D41"/>
    <w:rsid w:val="0065732E"/>
    <w:rsid w:val="0067367B"/>
    <w:rsid w:val="00677D25"/>
    <w:rsid w:val="00695FA2"/>
    <w:rsid w:val="00727E67"/>
    <w:rsid w:val="00772765"/>
    <w:rsid w:val="007B4FF6"/>
    <w:rsid w:val="007B7ED7"/>
    <w:rsid w:val="007C6E6F"/>
    <w:rsid w:val="00812105"/>
    <w:rsid w:val="00815F25"/>
    <w:rsid w:val="008B4E9A"/>
    <w:rsid w:val="008D6120"/>
    <w:rsid w:val="008F79C3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D0964"/>
    <w:rsid w:val="00DF19F7"/>
    <w:rsid w:val="00E269AE"/>
    <w:rsid w:val="00E41EA5"/>
    <w:rsid w:val="00E45ACB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6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2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2765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77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72765"/>
  </w:style>
  <w:style w:type="paragraph" w:styleId="ab">
    <w:name w:val="footer"/>
    <w:basedOn w:val="a"/>
    <w:link w:val="ac"/>
    <w:uiPriority w:val="99"/>
    <w:semiHidden/>
    <w:unhideWhenUsed/>
    <w:rsid w:val="0077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772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50C89"/>
    <w:rsid w:val="003D3954"/>
    <w:rsid w:val="004B778C"/>
    <w:rsid w:val="004C7D26"/>
    <w:rsid w:val="0056046F"/>
    <w:rsid w:val="005B7A39"/>
    <w:rsid w:val="005D5EED"/>
    <w:rsid w:val="00681D5B"/>
    <w:rsid w:val="006B5E68"/>
    <w:rsid w:val="0080364E"/>
    <w:rsid w:val="008B7B0C"/>
    <w:rsid w:val="008F4092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969C-637F-4A23-B38A-568A369C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2015-10-08T03:41:00Z</dcterms:modified>
</cp:coreProperties>
</file>