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1475AE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475AE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1475AE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1475AE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การรับชำระภาษีโรงเรือนและที่ดิน</w:t>
      </w:r>
    </w:p>
    <w:p w:rsidR="00513AE8" w:rsidRPr="001475A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75A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1475A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1475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1475AE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1475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1475AE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1475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1475AE" w:rsidRDefault="00F321FB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1475A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75A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1475AE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1475AE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พระราชบัญญัติภาษีโรงเรือนและที่ดิน พ</w:t>
      </w:r>
      <w:r w:rsidRPr="001475AE">
        <w:rPr>
          <w:rFonts w:ascii="TH SarabunPSK" w:hAnsi="TH SarabunPSK" w:cs="TH SarabunPSK"/>
          <w:noProof/>
          <w:sz w:val="32"/>
          <w:szCs w:val="32"/>
        </w:rPr>
        <w:t>.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1475AE">
        <w:rPr>
          <w:rFonts w:ascii="TH SarabunPSK" w:hAnsi="TH SarabunPSK" w:cs="TH SarabunPSK"/>
          <w:noProof/>
          <w:sz w:val="32"/>
          <w:szCs w:val="32"/>
        </w:rPr>
        <w:t xml:space="preserve">. 2475 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1475AE">
        <w:rPr>
          <w:rFonts w:ascii="TH SarabunPSK" w:hAnsi="TH SarabunPSK" w:cs="TH SarabunPSK"/>
          <w:noProof/>
          <w:sz w:val="32"/>
          <w:szCs w:val="32"/>
        </w:rPr>
        <w:br/>
        <w:t xml:space="preserve">1. 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 </w:t>
      </w:r>
      <w:r w:rsidRPr="001475AE">
        <w:rPr>
          <w:rFonts w:ascii="TH SarabunPSK" w:hAnsi="TH SarabunPSK" w:cs="TH SarabunPSK"/>
          <w:noProof/>
          <w:sz w:val="32"/>
          <w:szCs w:val="32"/>
        </w:rPr>
        <w:t>(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เทศบาล</w:t>
      </w:r>
      <w:r w:rsidRPr="001475AE">
        <w:rPr>
          <w:rFonts w:ascii="TH SarabunPSK" w:hAnsi="TH SarabunPSK" w:cs="TH SarabunPSK"/>
          <w:noProof/>
          <w:sz w:val="32"/>
          <w:szCs w:val="32"/>
        </w:rPr>
        <w:t>/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</w:t>
      </w:r>
      <w:r w:rsidRPr="001475AE">
        <w:rPr>
          <w:rFonts w:ascii="TH SarabunPSK" w:hAnsi="TH SarabunPSK" w:cs="TH SarabunPSK"/>
          <w:noProof/>
          <w:sz w:val="32"/>
          <w:szCs w:val="32"/>
        </w:rPr>
        <w:t>/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เมืองพัทยา</w:t>
      </w:r>
      <w:r w:rsidRPr="001475A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ประชาสัมพันธ์ขั้นตอนและ</w:t>
      </w:r>
      <w:r w:rsidRPr="001475AE">
        <w:rPr>
          <w:rFonts w:ascii="TH SarabunPSK" w:hAnsi="TH SarabunPSK" w:cs="TH SarabunPSK"/>
          <w:noProof/>
          <w:sz w:val="32"/>
          <w:szCs w:val="32"/>
        </w:rPr>
        <w:br/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วิธีการชำระภาษี</w:t>
      </w:r>
      <w:r w:rsidRPr="001475AE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1475AE">
        <w:rPr>
          <w:rFonts w:ascii="TH SarabunPSK" w:hAnsi="TH SarabunPSK" w:cs="TH SarabunPSK"/>
          <w:noProof/>
          <w:sz w:val="32"/>
          <w:szCs w:val="32"/>
        </w:rPr>
        <w:t>(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1475AE">
        <w:rPr>
          <w:rFonts w:ascii="TH SarabunPSK" w:hAnsi="TH SarabunPSK" w:cs="TH SarabunPSK"/>
          <w:noProof/>
          <w:sz w:val="32"/>
          <w:szCs w:val="32"/>
        </w:rPr>
        <w:t>.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1475AE">
        <w:rPr>
          <w:rFonts w:ascii="TH SarabunPSK" w:hAnsi="TH SarabunPSK" w:cs="TH SarabunPSK"/>
          <w:noProof/>
          <w:sz w:val="32"/>
          <w:szCs w:val="32"/>
        </w:rPr>
        <w:t>.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1475AE">
        <w:rPr>
          <w:rFonts w:ascii="TH SarabunPSK" w:hAnsi="TH SarabunPSK" w:cs="TH SarabunPSK"/>
          <w:noProof/>
          <w:sz w:val="32"/>
          <w:szCs w:val="32"/>
        </w:rPr>
        <w:t>.2)</w:t>
      </w:r>
      <w:r w:rsidRPr="001475AE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 xml:space="preserve">เจ้าของทรัพย์สินยื่นแบบแสดงรายการทรัพย์สิน </w:t>
      </w:r>
      <w:r w:rsidRPr="001475AE">
        <w:rPr>
          <w:rFonts w:ascii="TH SarabunPSK" w:hAnsi="TH SarabunPSK" w:cs="TH SarabunPSK"/>
          <w:noProof/>
          <w:sz w:val="32"/>
          <w:szCs w:val="32"/>
        </w:rPr>
        <w:t>(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1475AE">
        <w:rPr>
          <w:rFonts w:ascii="TH SarabunPSK" w:hAnsi="TH SarabunPSK" w:cs="TH SarabunPSK"/>
          <w:noProof/>
          <w:sz w:val="32"/>
          <w:szCs w:val="32"/>
        </w:rPr>
        <w:t>.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1475AE">
        <w:rPr>
          <w:rFonts w:ascii="TH SarabunPSK" w:hAnsi="TH SarabunPSK" w:cs="TH SarabunPSK"/>
          <w:noProof/>
          <w:sz w:val="32"/>
          <w:szCs w:val="32"/>
        </w:rPr>
        <w:t>.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1475AE">
        <w:rPr>
          <w:rFonts w:ascii="TH SarabunPSK" w:hAnsi="TH SarabunPSK" w:cs="TH SarabunPSK"/>
          <w:noProof/>
          <w:sz w:val="32"/>
          <w:szCs w:val="32"/>
        </w:rPr>
        <w:t xml:space="preserve">.2) 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ภายในเดือนกุมภาพันธ์</w:t>
      </w:r>
      <w:r w:rsidRPr="001475AE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1475AE">
        <w:rPr>
          <w:rFonts w:ascii="TH SarabunPSK" w:hAnsi="TH SarabunPSK" w:cs="TH SarabunPSK"/>
          <w:noProof/>
          <w:sz w:val="32"/>
          <w:szCs w:val="32"/>
        </w:rPr>
        <w:t>(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1475AE">
        <w:rPr>
          <w:rFonts w:ascii="TH SarabunPSK" w:hAnsi="TH SarabunPSK" w:cs="TH SarabunPSK"/>
          <w:noProof/>
          <w:sz w:val="32"/>
          <w:szCs w:val="32"/>
        </w:rPr>
        <w:t>.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1475AE">
        <w:rPr>
          <w:rFonts w:ascii="TH SarabunPSK" w:hAnsi="TH SarabunPSK" w:cs="TH SarabunPSK"/>
          <w:noProof/>
          <w:sz w:val="32"/>
          <w:szCs w:val="32"/>
        </w:rPr>
        <w:t>.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1475AE">
        <w:rPr>
          <w:rFonts w:ascii="TH SarabunPSK" w:hAnsi="TH SarabunPSK" w:cs="TH SarabunPSK"/>
          <w:noProof/>
          <w:sz w:val="32"/>
          <w:szCs w:val="32"/>
        </w:rPr>
        <w:t>.8)</w:t>
      </w:r>
      <w:r w:rsidRPr="001475AE">
        <w:rPr>
          <w:rFonts w:ascii="TH SarabunPSK" w:hAnsi="TH SarabunPSK" w:cs="TH SarabunPSK"/>
          <w:noProof/>
          <w:sz w:val="32"/>
          <w:szCs w:val="32"/>
        </w:rPr>
        <w:br/>
        <w:t>5.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1475AE">
        <w:rPr>
          <w:rFonts w:ascii="TH SarabunPSK" w:hAnsi="TH SarabunPSK" w:cs="TH SarabunPSK"/>
          <w:noProof/>
          <w:sz w:val="32"/>
          <w:szCs w:val="32"/>
        </w:rPr>
        <w:t>(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เจ้าของทรัพย์สินชำระภาษีทันที หรือชำระภาษีภายในกำหนดเวลา</w:t>
      </w:r>
      <w:r w:rsidRPr="001475AE">
        <w:rPr>
          <w:rFonts w:ascii="TH SarabunPSK" w:hAnsi="TH SarabunPSK" w:cs="TH SarabunPSK"/>
          <w:noProof/>
          <w:sz w:val="32"/>
          <w:szCs w:val="32"/>
        </w:rPr>
        <w:t>)</w:t>
      </w:r>
      <w:r w:rsidRPr="001475AE">
        <w:rPr>
          <w:rFonts w:ascii="TH SarabunPSK" w:hAnsi="TH SarabunPSK" w:cs="TH SarabunPSK"/>
          <w:noProof/>
          <w:sz w:val="32"/>
          <w:szCs w:val="32"/>
        </w:rPr>
        <w:br/>
        <w:t xml:space="preserve">6. 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 xml:space="preserve">เจ้าของทรัพย์สินดำเนินการชำระภาษีภายใน </w:t>
      </w:r>
      <w:r w:rsidRPr="001475AE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1475AE">
        <w:rPr>
          <w:rFonts w:ascii="TH SarabunPSK" w:hAnsi="TH SarabunPSK" w:cs="TH SarabunPSK"/>
          <w:noProof/>
          <w:sz w:val="32"/>
          <w:szCs w:val="32"/>
        </w:rPr>
        <w:br/>
        <w:t xml:space="preserve">7. 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กรณีที่ผู้รับประเมิน </w:t>
      </w:r>
      <w:r w:rsidRPr="001475AE">
        <w:rPr>
          <w:rFonts w:ascii="TH SarabunPSK" w:hAnsi="TH SarabunPSK" w:cs="TH SarabunPSK"/>
          <w:noProof/>
          <w:sz w:val="32"/>
          <w:szCs w:val="32"/>
        </w:rPr>
        <w:t>(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เจ้าของทรัพย์สิน</w:t>
      </w:r>
      <w:r w:rsidRPr="001475A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 ภายใน </w:t>
      </w:r>
      <w:r w:rsidRPr="001475AE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1475AE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นับจากวันที่เจ้าของทรัพย์สินยื่นอุทธรณ์ </w:t>
      </w:r>
      <w:r w:rsidRPr="001475AE">
        <w:rPr>
          <w:rFonts w:ascii="TH SarabunPSK" w:hAnsi="TH SarabunPSK" w:cs="TH SarabunPSK"/>
          <w:noProof/>
          <w:sz w:val="32"/>
          <w:szCs w:val="32"/>
        </w:rPr>
        <w:t>(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1475AE">
        <w:rPr>
          <w:rFonts w:ascii="TH SarabunPSK" w:hAnsi="TH SarabunPSK" w:cs="TH SarabunPSK"/>
          <w:noProof/>
          <w:sz w:val="32"/>
          <w:szCs w:val="32"/>
        </w:rPr>
        <w:t>.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1475AE">
        <w:rPr>
          <w:rFonts w:ascii="TH SarabunPSK" w:hAnsi="TH SarabunPSK" w:cs="TH SarabunPSK"/>
          <w:noProof/>
          <w:sz w:val="32"/>
          <w:szCs w:val="32"/>
        </w:rPr>
        <w:t>.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1475AE">
        <w:rPr>
          <w:rFonts w:ascii="TH SarabunPSK" w:hAnsi="TH SarabunPSK" w:cs="TH SarabunPSK"/>
          <w:noProof/>
          <w:sz w:val="32"/>
          <w:szCs w:val="32"/>
        </w:rPr>
        <w:t>.9)</w:t>
      </w:r>
      <w:r w:rsidRPr="001475AE">
        <w:rPr>
          <w:rFonts w:ascii="TH SarabunPSK" w:hAnsi="TH SarabunPSK" w:cs="TH SarabunPSK"/>
          <w:noProof/>
          <w:sz w:val="32"/>
          <w:szCs w:val="32"/>
        </w:rPr>
        <w:br/>
        <w:t xml:space="preserve">8. 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1475AE">
        <w:rPr>
          <w:rFonts w:ascii="TH SarabunPSK" w:hAnsi="TH SarabunPSK" w:cs="TH SarabunPSK"/>
          <w:noProof/>
          <w:sz w:val="32"/>
          <w:szCs w:val="32"/>
        </w:rPr>
        <w:t>/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1475AE">
        <w:rPr>
          <w:rFonts w:ascii="TH SarabunPSK" w:hAnsi="TH SarabunPSK" w:cs="TH SarabunPSK"/>
          <w:noProof/>
          <w:sz w:val="32"/>
          <w:szCs w:val="32"/>
        </w:rPr>
        <w:t>/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1475AE">
        <w:rPr>
          <w:rFonts w:ascii="TH SarabunPSK" w:hAnsi="TH SarabunPSK" w:cs="TH SarabunPSK"/>
          <w:noProof/>
          <w:sz w:val="32"/>
          <w:szCs w:val="32"/>
        </w:rPr>
        <w:t>/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1475AE">
        <w:rPr>
          <w:rFonts w:ascii="TH SarabunPSK" w:hAnsi="TH SarabunPSK" w:cs="TH SarabunPSK"/>
          <w:noProof/>
          <w:sz w:val="32"/>
          <w:szCs w:val="32"/>
        </w:rPr>
        <w:br/>
        <w:t xml:space="preserve">9. 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1475AE">
        <w:rPr>
          <w:rFonts w:ascii="TH SarabunPSK" w:hAnsi="TH SarabunPSK" w:cs="TH SarabunPSK"/>
          <w:noProof/>
          <w:sz w:val="32"/>
          <w:szCs w:val="32"/>
        </w:rPr>
        <w:br/>
        <w:t xml:space="preserve">10. 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1475AE">
        <w:rPr>
          <w:rFonts w:ascii="TH SarabunPSK" w:hAnsi="TH SarabunPSK" w:cs="TH SarabunPSK"/>
          <w:noProof/>
          <w:sz w:val="32"/>
          <w:szCs w:val="32"/>
        </w:rPr>
        <w:br/>
        <w:t>11.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 xml:space="preserve">จะดำเนินการแจ้งผลการพิจารณาให้ผู้ยื่นคำขอทราบภายใน </w:t>
      </w:r>
      <w:r w:rsidRPr="001475AE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1475AE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นับแต่วันที่พิจารณาแล้วเสร็จ</w:t>
      </w:r>
      <w:r w:rsidRPr="001475AE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1475AE">
        <w:rPr>
          <w:rFonts w:ascii="TH SarabunPSK" w:hAnsi="TH SarabunPSK" w:cs="TH SarabunPSK"/>
          <w:sz w:val="32"/>
          <w:szCs w:val="32"/>
        </w:rPr>
        <w:t xml:space="preserve"> </w:t>
      </w:r>
    </w:p>
    <w:p w:rsidR="001475AE" w:rsidRDefault="001475A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74646" w:rsidRPr="001475A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75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1475AE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1475AE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1475AE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75A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1475AE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./</w:t>
            </w:r>
            <w:r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0-7325-2659 </w:t>
            </w:r>
            <w:r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13 website : www.lammai.go.th/</w:t>
            </w:r>
            <w:r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1475AE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(-)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1475AE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75A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1475AE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1475A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75AE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1475A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75A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475A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475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1475AE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081011" w:rsidRPr="001475AE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1475AE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1475AE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475A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1475A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1475A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1475A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1475AE" w:rsidTr="00310762">
        <w:tc>
          <w:tcPr>
            <w:tcW w:w="846" w:type="dxa"/>
          </w:tcPr>
          <w:p w:rsidR="0067367B" w:rsidRPr="001475A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475A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475A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1475A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เจ้าของทรัพย์สินยื่นแบบแสดงรายการทรัพย์สิน 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.2) 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เพื่อให้พนักงานเจ้าหน้าที่ตรวจสอบเอกสาร</w:t>
            </w:r>
          </w:p>
          <w:p w:rsidR="001A5925" w:rsidRPr="001475A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475A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475A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1475A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1475AE" w:rsidTr="00310762">
        <w:tc>
          <w:tcPr>
            <w:tcW w:w="846" w:type="dxa"/>
          </w:tcPr>
          <w:p w:rsidR="0067367B" w:rsidRPr="001475A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475A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475A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1475A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.2) 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475A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475A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475A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1475A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1475AE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1475AE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75AE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1475AE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475A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1475A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1475A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1475AE" w:rsidTr="000E5F48">
        <w:tc>
          <w:tcPr>
            <w:tcW w:w="846" w:type="dxa"/>
          </w:tcPr>
          <w:p w:rsidR="00E8524B" w:rsidRPr="001475A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475A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475A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475A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1475A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475A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475A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475A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1475AE" w:rsidTr="000E5F48">
        <w:tc>
          <w:tcPr>
            <w:tcW w:w="846" w:type="dxa"/>
          </w:tcPr>
          <w:p w:rsidR="00E8524B" w:rsidRPr="001475A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475A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475A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475A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1475A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475A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C28E0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4C28E0" w:rsidRDefault="004C28E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28E0" w:rsidRPr="001475AE" w:rsidRDefault="004C28E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1475A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1475AE" w:rsidTr="000E5F48">
        <w:tc>
          <w:tcPr>
            <w:tcW w:w="846" w:type="dxa"/>
          </w:tcPr>
          <w:p w:rsidR="00E8524B" w:rsidRPr="001475A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1475A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475A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475A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1475A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475A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475A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475A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475AE" w:rsidTr="000E5F48">
        <w:tc>
          <w:tcPr>
            <w:tcW w:w="846" w:type="dxa"/>
          </w:tcPr>
          <w:p w:rsidR="00E8524B" w:rsidRPr="001475A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1475A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475A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475A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</w:r>
            <w:r w:rsidRPr="001475A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ab/>
            </w:r>
            <w:r w:rsidRPr="001475A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สัญญาเช่าอาคาร</w:t>
            </w:r>
          </w:p>
          <w:p w:rsidR="00CD595C" w:rsidRPr="001475A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475A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475A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475A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475AE" w:rsidTr="000E5F48">
        <w:tc>
          <w:tcPr>
            <w:tcW w:w="846" w:type="dxa"/>
          </w:tcPr>
          <w:p w:rsidR="00E8524B" w:rsidRPr="001475A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1475A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475A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475A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หนังสือรับรองนิติบุคคล และงบแสดงฐานะการเงิน </w:t>
            </w:r>
            <w:r w:rsidRPr="001475A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1475A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กรณีนิติบุคคล</w:t>
            </w:r>
            <w:r w:rsidRPr="001475A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1475A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พร้อมสำเนา</w:t>
            </w:r>
          </w:p>
          <w:p w:rsidR="00CD595C" w:rsidRPr="001475A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475A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475A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475A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475AE" w:rsidTr="000E5F48">
        <w:tc>
          <w:tcPr>
            <w:tcW w:w="846" w:type="dxa"/>
          </w:tcPr>
          <w:p w:rsidR="00E8524B" w:rsidRPr="001475A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1475A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475A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475A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1475A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1475A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1475A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475A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475A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475AE" w:rsidRDefault="00F321F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1475A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475A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1475AE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1475AE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75AE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1475A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1475A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1475A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1475A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1475AE" w:rsidTr="008D6120">
        <w:tc>
          <w:tcPr>
            <w:tcW w:w="846" w:type="dxa"/>
          </w:tcPr>
          <w:p w:rsidR="00CD595C" w:rsidRPr="001475AE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475A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1475AE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ไม่มีค่าธรรมเนียม</w:t>
            </w:r>
          </w:p>
          <w:p w:rsidR="001A5925" w:rsidRPr="001475A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1475A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1475AE" w:rsidRDefault="004D7C74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75A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812105" w:rsidRPr="001475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12105" w:rsidRPr="001475A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1475AE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1475AE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75A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1475A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1475A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475A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475A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1475AE" w:rsidTr="00527864">
        <w:tc>
          <w:tcPr>
            <w:tcW w:w="846" w:type="dxa"/>
          </w:tcPr>
          <w:p w:rsidR="000B2BF5" w:rsidRPr="001475A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475A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475A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1475A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1475AE" w:rsidTr="00527864">
        <w:tc>
          <w:tcPr>
            <w:tcW w:w="846" w:type="dxa"/>
          </w:tcPr>
          <w:p w:rsidR="000B2BF5" w:rsidRPr="001475A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475A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475A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475A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1475AE" w:rsidRDefault="001475AE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B2BF5" w:rsidRPr="001475AE" w:rsidRDefault="000B2BF5" w:rsidP="004C28E0">
      <w:pPr>
        <w:rPr>
          <w:rFonts w:ascii="TH SarabunPSK" w:hAnsi="TH SarabunPSK" w:cs="TH SarabunPSK"/>
          <w:b/>
          <w:bCs/>
          <w:sz w:val="32"/>
          <w:szCs w:val="32"/>
        </w:rPr>
      </w:pPr>
      <w:r w:rsidRPr="001475AE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1475A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475A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475A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1475AE" w:rsidTr="00527864">
        <w:tc>
          <w:tcPr>
            <w:tcW w:w="846" w:type="dxa"/>
          </w:tcPr>
          <w:p w:rsidR="000B2BF5" w:rsidRPr="001475AE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475A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475AE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แบบแจ้งรายการเพื่อเสียภาษีโรงเรือนและที่ดิน 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2) 2. 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1475AE">
              <w:rPr>
                <w:rFonts w:ascii="TH SarabunPSK" w:hAnsi="TH SarabunPSK" w:cs="TH SarabunPSK"/>
                <w:noProof/>
                <w:sz w:val="32"/>
                <w:szCs w:val="32"/>
              </w:rPr>
              <w:t>. 9)</w:t>
            </w:r>
          </w:p>
          <w:p w:rsidR="001A5925" w:rsidRPr="001475A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475A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475A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475A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1475AE" w:rsidRDefault="000B2BF5" w:rsidP="004F30D4">
      <w:pPr>
        <w:rPr>
          <w:rFonts w:ascii="TH SarabunPSK" w:hAnsi="TH SarabunPSK" w:cs="TH SarabunPSK"/>
          <w:sz w:val="32"/>
          <w:szCs w:val="32"/>
        </w:rPr>
      </w:pPr>
    </w:p>
    <w:sectPr w:rsidR="000B2BF5" w:rsidRPr="001475AE" w:rsidSect="001475AE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92" w:rsidRDefault="00BB3B92" w:rsidP="001475AE">
      <w:pPr>
        <w:spacing w:after="0" w:line="240" w:lineRule="auto"/>
      </w:pPr>
      <w:r>
        <w:separator/>
      </w:r>
    </w:p>
  </w:endnote>
  <w:endnote w:type="continuationSeparator" w:id="0">
    <w:p w:rsidR="00BB3B92" w:rsidRDefault="00BB3B92" w:rsidP="0014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92" w:rsidRDefault="00BB3B92" w:rsidP="001475AE">
      <w:pPr>
        <w:spacing w:after="0" w:line="240" w:lineRule="auto"/>
      </w:pPr>
      <w:r>
        <w:separator/>
      </w:r>
    </w:p>
  </w:footnote>
  <w:footnote w:type="continuationSeparator" w:id="0">
    <w:p w:rsidR="00BB3B92" w:rsidRDefault="00BB3B92" w:rsidP="0014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4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475AE" w:rsidRDefault="00F321FB">
        <w:pPr>
          <w:pStyle w:val="a9"/>
          <w:jc w:val="right"/>
        </w:pPr>
        <w:r w:rsidRPr="001475A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475AE" w:rsidRPr="001475A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475A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F30D4" w:rsidRPr="004F30D4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1475A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475AE" w:rsidRDefault="001475A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475AE"/>
    <w:rsid w:val="0018011C"/>
    <w:rsid w:val="001830BD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C28E0"/>
    <w:rsid w:val="004D7C74"/>
    <w:rsid w:val="004F30D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44CBE"/>
    <w:rsid w:val="008B4E9A"/>
    <w:rsid w:val="008D6120"/>
    <w:rsid w:val="00974646"/>
    <w:rsid w:val="009A04E3"/>
    <w:rsid w:val="009F08E4"/>
    <w:rsid w:val="009F2A10"/>
    <w:rsid w:val="00A3213F"/>
    <w:rsid w:val="00A36052"/>
    <w:rsid w:val="00B4081B"/>
    <w:rsid w:val="00B424FF"/>
    <w:rsid w:val="00B86199"/>
    <w:rsid w:val="00BB3B92"/>
    <w:rsid w:val="00C14D7A"/>
    <w:rsid w:val="00C46545"/>
    <w:rsid w:val="00CA3FE9"/>
    <w:rsid w:val="00CC02C2"/>
    <w:rsid w:val="00CD595C"/>
    <w:rsid w:val="00D12D76"/>
    <w:rsid w:val="00D24B71"/>
    <w:rsid w:val="00D30394"/>
    <w:rsid w:val="00DF19F7"/>
    <w:rsid w:val="00E269AE"/>
    <w:rsid w:val="00E73DC4"/>
    <w:rsid w:val="00E8524B"/>
    <w:rsid w:val="00F134F4"/>
    <w:rsid w:val="00F321FB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B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75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475AE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147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475AE"/>
  </w:style>
  <w:style w:type="paragraph" w:styleId="ab">
    <w:name w:val="footer"/>
    <w:basedOn w:val="a"/>
    <w:link w:val="ac"/>
    <w:uiPriority w:val="99"/>
    <w:semiHidden/>
    <w:unhideWhenUsed/>
    <w:rsid w:val="00147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147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41F2A"/>
    <w:rsid w:val="009B4526"/>
    <w:rsid w:val="009D1215"/>
    <w:rsid w:val="00B10CD2"/>
    <w:rsid w:val="00BE0DEB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5033-F572-4C28-A190-B9219567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12</cp:revision>
  <cp:lastPrinted>2015-10-02T08:22:00Z</cp:lastPrinted>
  <dcterms:created xsi:type="dcterms:W3CDTF">2015-09-14T08:31:00Z</dcterms:created>
  <dcterms:modified xsi:type="dcterms:W3CDTF">2015-10-08T03:58:00Z</dcterms:modified>
</cp:coreProperties>
</file>